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E1FBD" w14:textId="77777777" w:rsidR="00BB69D1" w:rsidRPr="001820AF" w:rsidRDefault="00BB69D1" w:rsidP="00BB69D1">
      <w:pPr>
        <w:spacing w:after="0" w:line="240" w:lineRule="auto"/>
        <w:jc w:val="both"/>
        <w:rPr>
          <w:lang w:val="kk-KZ"/>
        </w:rPr>
      </w:pPr>
      <w:bookmarkStart w:id="0" w:name="z114"/>
      <w:r w:rsidRPr="001820AF">
        <w:rPr>
          <w:color w:val="000000"/>
          <w:sz w:val="28"/>
          <w:lang w:val="kk-KZ"/>
        </w:rPr>
        <w:t>  </w:t>
      </w:r>
      <w:r w:rsidRPr="00BC2D01">
        <w:rPr>
          <w:b/>
          <w:bCs/>
          <w:color w:val="000000"/>
          <w:sz w:val="28"/>
          <w:lang w:val="kk-KZ"/>
        </w:rPr>
        <w:t>16.</w:t>
      </w:r>
      <w:r w:rsidRPr="001820AF">
        <w:rPr>
          <w:color w:val="000000"/>
          <w:sz w:val="28"/>
          <w:lang w:val="kk-KZ"/>
        </w:rPr>
        <w:t xml:space="preserve"> Оқу мерзіміне қойылатын талаптар:</w:t>
      </w:r>
    </w:p>
    <w:bookmarkEnd w:id="0"/>
    <w:p w14:paraId="7B047B09" w14:textId="447107F5" w:rsidR="00BB69D1" w:rsidRDefault="00BB69D1" w:rsidP="00BB69D1">
      <w:pPr>
        <w:spacing w:after="0" w:line="240" w:lineRule="auto"/>
        <w:jc w:val="both"/>
        <w:rPr>
          <w:color w:val="000000"/>
          <w:sz w:val="28"/>
          <w:lang w:val="kk-KZ"/>
        </w:rPr>
      </w:pPr>
      <w:r w:rsidRPr="00BC2D01">
        <w:rPr>
          <w:b/>
          <w:bCs/>
          <w:color w:val="000000"/>
          <w:sz w:val="28"/>
          <w:lang w:val="kk-KZ"/>
        </w:rPr>
        <w:t>16.1</w:t>
      </w:r>
      <w:r w:rsidRPr="001820AF">
        <w:rPr>
          <w:color w:val="000000"/>
          <w:sz w:val="28"/>
          <w:lang w:val="kk-KZ"/>
        </w:rPr>
        <w:t xml:space="preserve"> тиісті деңгейдегі жалпы білім беретін оқу бағдарламаларын игеру мерзімдеріне қойылатын талаптарды сақтау;</w:t>
      </w:r>
    </w:p>
    <w:p w14:paraId="75F0FF41" w14:textId="77777777" w:rsidR="00BB69D1" w:rsidRDefault="00BB69D1" w:rsidP="00BB69D1">
      <w:pPr>
        <w:spacing w:after="0" w:line="240" w:lineRule="auto"/>
        <w:jc w:val="both"/>
        <w:rPr>
          <w:color w:val="000000"/>
          <w:sz w:val="28"/>
          <w:lang w:val="kk-KZ"/>
        </w:rPr>
      </w:pPr>
      <w:r>
        <w:rPr>
          <w:color w:val="000000"/>
          <w:sz w:val="28"/>
          <w:lang w:val="kk-KZ"/>
        </w:rPr>
        <w:t>Білім берудің барлық деңгейлерінде мемелекттік жалпыға міндетті білім беру стандартына сәйкес тиісті деңгейлердің жалпы білім беретін оқу бағдарламаларын меңгеру мерзімі бойынша ҚР Білім және ғылым министрінің бұйрығына сәйкес Қазақстан Республикасының 2018 жылғы 31 қазандағы №604(2-қосымшаның 73-б,..96-б .3-қосымша 99-б4-қосымша) мектепмынадай білім беру деңгейлері мен мерзімдерін анықтайды.1-4(оқу ұзақтығы 4жыл),негізгі орта білім 5-9сыныптарда (оқу мерзімі 5жыл),жалпы орта білім 10-11 сыныптар(оқу мерзімі 2жыл)</w:t>
      </w:r>
    </w:p>
    <w:p w14:paraId="397D4B89" w14:textId="142BF175" w:rsidR="00BB69D1" w:rsidRPr="00694FDA" w:rsidRDefault="00694FDA" w:rsidP="00BB69D1">
      <w:pPr>
        <w:spacing w:after="0" w:line="240" w:lineRule="auto"/>
        <w:jc w:val="both"/>
        <w:rPr>
          <w:sz w:val="28"/>
          <w:lang w:val="kk-KZ"/>
        </w:rPr>
      </w:pPr>
      <w:r>
        <w:rPr>
          <w:color w:val="000000"/>
          <w:sz w:val="28"/>
          <w:lang w:val="kk-KZ"/>
        </w:rPr>
        <w:t xml:space="preserve">   </w:t>
      </w:r>
      <w:r w:rsidR="00BB69D1">
        <w:rPr>
          <w:color w:val="000000"/>
          <w:sz w:val="28"/>
          <w:lang w:val="kk-KZ"/>
        </w:rPr>
        <w:t>202</w:t>
      </w:r>
      <w:r>
        <w:rPr>
          <w:color w:val="000000"/>
          <w:sz w:val="28"/>
          <w:lang w:val="kk-KZ"/>
        </w:rPr>
        <w:t>3</w:t>
      </w:r>
      <w:r w:rsidR="00BB69D1">
        <w:rPr>
          <w:color w:val="000000"/>
          <w:sz w:val="28"/>
          <w:lang w:val="kk-KZ"/>
        </w:rPr>
        <w:t>-202</w:t>
      </w:r>
      <w:r>
        <w:rPr>
          <w:color w:val="000000"/>
          <w:sz w:val="28"/>
          <w:lang w:val="kk-KZ"/>
        </w:rPr>
        <w:t>4</w:t>
      </w:r>
      <w:r w:rsidR="00BB69D1">
        <w:rPr>
          <w:color w:val="000000"/>
          <w:sz w:val="28"/>
          <w:lang w:val="kk-KZ"/>
        </w:rPr>
        <w:t xml:space="preserve">оқу жылының басына «Ақмола облысы білім басқармасының Шортанды ауданы  бойынша білім бөлімі Новоселовка ауылының жалпы орта білім беретін мектебі»КММ оқушылардың жалпы саны </w:t>
      </w:r>
      <w:r w:rsidR="004F7220" w:rsidRPr="00694FDA">
        <w:rPr>
          <w:sz w:val="28"/>
          <w:lang w:val="kk-KZ"/>
        </w:rPr>
        <w:t>146</w:t>
      </w:r>
      <w:r w:rsidR="00BB69D1" w:rsidRPr="00694FDA">
        <w:rPr>
          <w:sz w:val="28"/>
          <w:lang w:val="kk-KZ"/>
        </w:rPr>
        <w:t xml:space="preserve"> оқушы,1-4 сыныптарда </w:t>
      </w:r>
      <w:r w:rsidRPr="00694FDA">
        <w:rPr>
          <w:sz w:val="28"/>
          <w:lang w:val="kk-KZ"/>
        </w:rPr>
        <w:t>68</w:t>
      </w:r>
      <w:r w:rsidR="00BB69D1" w:rsidRPr="00694FDA">
        <w:rPr>
          <w:sz w:val="28"/>
          <w:lang w:val="kk-KZ"/>
        </w:rPr>
        <w:t xml:space="preserve"> оқушы,5-9 сыныптарда </w:t>
      </w:r>
      <w:r w:rsidRPr="00694FDA">
        <w:rPr>
          <w:sz w:val="28"/>
          <w:lang w:val="kk-KZ"/>
        </w:rPr>
        <w:t>61</w:t>
      </w:r>
      <w:r w:rsidR="00BB69D1" w:rsidRPr="00694FDA">
        <w:rPr>
          <w:sz w:val="28"/>
          <w:lang w:val="kk-KZ"/>
        </w:rPr>
        <w:t xml:space="preserve"> оқушы,10</w:t>
      </w:r>
      <w:r w:rsidR="004F7220" w:rsidRPr="00694FDA">
        <w:rPr>
          <w:sz w:val="28"/>
          <w:lang w:val="kk-KZ"/>
        </w:rPr>
        <w:t>-11</w:t>
      </w:r>
      <w:r w:rsidRPr="00694FDA">
        <w:rPr>
          <w:sz w:val="28"/>
          <w:lang w:val="kk-KZ"/>
        </w:rPr>
        <w:t xml:space="preserve"> </w:t>
      </w:r>
      <w:r w:rsidR="00BB69D1" w:rsidRPr="00694FDA">
        <w:rPr>
          <w:sz w:val="28"/>
          <w:lang w:val="kk-KZ"/>
        </w:rPr>
        <w:t xml:space="preserve">сыныпта </w:t>
      </w:r>
      <w:r w:rsidRPr="00694FDA">
        <w:rPr>
          <w:sz w:val="28"/>
          <w:lang w:val="kk-KZ"/>
        </w:rPr>
        <w:t xml:space="preserve">17 </w:t>
      </w:r>
      <w:r w:rsidR="00BB69D1" w:rsidRPr="00694FDA">
        <w:rPr>
          <w:sz w:val="28"/>
          <w:lang w:val="kk-KZ"/>
        </w:rPr>
        <w:t xml:space="preserve">оқушы.Мемлекеттік тілде оқытылатын сыныптарда- </w:t>
      </w:r>
      <w:r w:rsidRPr="00694FDA">
        <w:rPr>
          <w:sz w:val="28"/>
          <w:lang w:val="kk-KZ"/>
        </w:rPr>
        <w:t>103</w:t>
      </w:r>
      <w:r w:rsidR="00BB69D1" w:rsidRPr="00694FDA">
        <w:rPr>
          <w:sz w:val="28"/>
          <w:lang w:val="kk-KZ"/>
        </w:rPr>
        <w:t xml:space="preserve"> оқушы,орыс тілінде оқытатын сыныптарда -</w:t>
      </w:r>
      <w:r w:rsidRPr="00694FDA">
        <w:rPr>
          <w:sz w:val="28"/>
          <w:lang w:val="kk-KZ"/>
        </w:rPr>
        <w:t>43</w:t>
      </w:r>
      <w:r w:rsidR="00BB69D1" w:rsidRPr="00694FDA">
        <w:rPr>
          <w:sz w:val="28"/>
          <w:lang w:val="kk-KZ"/>
        </w:rPr>
        <w:t xml:space="preserve"> оқушы білім алуда.</w:t>
      </w:r>
    </w:p>
    <w:p w14:paraId="16C7A867" w14:textId="064EBBFC" w:rsidR="00BB69D1" w:rsidRPr="00694FDA" w:rsidRDefault="00694FDA" w:rsidP="00BB69D1">
      <w:pPr>
        <w:spacing w:after="0" w:line="240" w:lineRule="auto"/>
        <w:jc w:val="both"/>
        <w:rPr>
          <w:sz w:val="28"/>
          <w:lang w:val="kk-KZ"/>
        </w:rPr>
      </w:pPr>
      <w:r>
        <w:rPr>
          <w:sz w:val="28"/>
          <w:lang w:val="kk-KZ"/>
        </w:rPr>
        <w:t xml:space="preserve">   </w:t>
      </w:r>
      <w:r w:rsidR="00BB69D1" w:rsidRPr="00694FDA">
        <w:rPr>
          <w:sz w:val="28"/>
          <w:lang w:val="kk-KZ"/>
        </w:rPr>
        <w:t>1-4  сыныптар 7 сынып (мемлекттік тілде 4 сынып,орыс тілінде 3 сынып,(2-</w:t>
      </w:r>
      <w:r w:rsidRPr="00694FDA">
        <w:rPr>
          <w:sz w:val="28"/>
          <w:lang w:val="kk-KZ"/>
        </w:rPr>
        <w:t xml:space="preserve">4 </w:t>
      </w:r>
      <w:r w:rsidR="00BB69D1" w:rsidRPr="00694FDA">
        <w:rPr>
          <w:sz w:val="28"/>
          <w:lang w:val="kk-KZ"/>
        </w:rPr>
        <w:t>сынып комплект сынып )),5-9 сыныптар 8 сынып(қазақ тілінде 5 сынып,орыс тілінде 3сынып,5-6сыныптар комплектсынып) 10</w:t>
      </w:r>
      <w:r w:rsidRPr="00694FDA">
        <w:rPr>
          <w:sz w:val="28"/>
          <w:lang w:val="kk-KZ"/>
        </w:rPr>
        <w:t>-11</w:t>
      </w:r>
      <w:r w:rsidR="00BB69D1" w:rsidRPr="00694FDA">
        <w:rPr>
          <w:sz w:val="28"/>
          <w:lang w:val="kk-KZ"/>
        </w:rPr>
        <w:t xml:space="preserve"> сынып</w:t>
      </w:r>
      <w:r w:rsidRPr="00694FDA">
        <w:rPr>
          <w:sz w:val="28"/>
          <w:lang w:val="kk-KZ"/>
        </w:rPr>
        <w:t>,</w:t>
      </w:r>
      <w:r w:rsidR="00BB69D1" w:rsidRPr="00694FDA">
        <w:rPr>
          <w:sz w:val="28"/>
          <w:lang w:val="kk-KZ"/>
        </w:rPr>
        <w:t xml:space="preserve"> </w:t>
      </w:r>
      <w:r w:rsidRPr="00694FDA">
        <w:rPr>
          <w:sz w:val="28"/>
          <w:lang w:val="kk-KZ"/>
        </w:rPr>
        <w:t>10 сынып орыс тілінде, 1</w:t>
      </w:r>
      <w:r w:rsidR="00BB69D1" w:rsidRPr="00694FDA">
        <w:rPr>
          <w:sz w:val="28"/>
          <w:lang w:val="kk-KZ"/>
        </w:rPr>
        <w:t>1сынып қазақ тілінде.Жалпы мектепте 1</w:t>
      </w:r>
      <w:r w:rsidRPr="00694FDA">
        <w:rPr>
          <w:sz w:val="28"/>
          <w:lang w:val="kk-KZ"/>
        </w:rPr>
        <w:t>5</w:t>
      </w:r>
      <w:r w:rsidR="00BB69D1" w:rsidRPr="00694FDA">
        <w:rPr>
          <w:sz w:val="28"/>
          <w:lang w:val="kk-KZ"/>
        </w:rPr>
        <w:t xml:space="preserve">  сынып бар.Мемлекттік тілде оқытылатын 10</w:t>
      </w:r>
      <w:r w:rsidRPr="00694FDA">
        <w:rPr>
          <w:sz w:val="28"/>
          <w:lang w:val="kk-KZ"/>
        </w:rPr>
        <w:t xml:space="preserve"> </w:t>
      </w:r>
      <w:r w:rsidR="00BB69D1" w:rsidRPr="00694FDA">
        <w:rPr>
          <w:sz w:val="28"/>
          <w:lang w:val="kk-KZ"/>
        </w:rPr>
        <w:t xml:space="preserve">сынып,орыс тілінде оқитын </w:t>
      </w:r>
      <w:r w:rsidRPr="00694FDA">
        <w:rPr>
          <w:sz w:val="28"/>
          <w:lang w:val="kk-KZ"/>
        </w:rPr>
        <w:t>5</w:t>
      </w:r>
      <w:r w:rsidR="00BB69D1" w:rsidRPr="00694FDA">
        <w:rPr>
          <w:sz w:val="28"/>
          <w:lang w:val="kk-KZ"/>
        </w:rPr>
        <w:t xml:space="preserve"> сынып бар.Мектепте сабақтар екі аусымда өткізіледі. Бірінші аусымда мемлекеттік тілде оқытылатын сыныптар,екінші аусымда орыс тілінде оқытылатын сыныптар оқиды.</w:t>
      </w:r>
    </w:p>
    <w:p w14:paraId="049444E6" w14:textId="77777777" w:rsidR="00BB69D1" w:rsidRDefault="00BB69D1" w:rsidP="00BB69D1">
      <w:pPr>
        <w:spacing w:after="0" w:line="240" w:lineRule="auto"/>
        <w:jc w:val="both"/>
        <w:rPr>
          <w:color w:val="000000"/>
          <w:sz w:val="28"/>
          <w:lang w:val="kk-KZ"/>
        </w:rPr>
      </w:pPr>
      <w:bookmarkStart w:id="1" w:name="z116"/>
    </w:p>
    <w:p w14:paraId="4723D7FD" w14:textId="77777777" w:rsidR="00BB69D1" w:rsidRDefault="00BB69D1" w:rsidP="00BB69D1">
      <w:pPr>
        <w:spacing w:after="0" w:line="240" w:lineRule="auto"/>
        <w:jc w:val="both"/>
        <w:rPr>
          <w:color w:val="000000"/>
          <w:sz w:val="28"/>
          <w:lang w:val="kk-KZ"/>
        </w:rPr>
      </w:pPr>
      <w:r>
        <w:rPr>
          <w:color w:val="000000"/>
          <w:sz w:val="28"/>
          <w:lang w:val="kk-KZ"/>
        </w:rPr>
        <w:t xml:space="preserve">  </w:t>
      </w:r>
      <w:r w:rsidRPr="001C0042">
        <w:rPr>
          <w:b/>
          <w:bCs/>
          <w:color w:val="000000"/>
          <w:sz w:val="28"/>
          <w:lang w:val="kk-KZ"/>
        </w:rPr>
        <w:t>16.2</w:t>
      </w:r>
      <w:r w:rsidRPr="00BC2D01">
        <w:rPr>
          <w:color w:val="000000"/>
          <w:sz w:val="28"/>
          <w:lang w:val="kk-KZ"/>
        </w:rPr>
        <w:t xml:space="preserve"> </w:t>
      </w:r>
      <w:r>
        <w:rPr>
          <w:color w:val="000000"/>
          <w:sz w:val="28"/>
          <w:lang w:val="kk-KZ"/>
        </w:rPr>
        <w:t>С</w:t>
      </w:r>
      <w:r w:rsidRPr="00BC2D01">
        <w:rPr>
          <w:color w:val="000000"/>
          <w:sz w:val="28"/>
          <w:lang w:val="kk-KZ"/>
        </w:rPr>
        <w:t>ыныптар бойынша оқу жылының ұзақтығына және оқу жылындағы каникул уақытының ұзақтығына қойылатын талаптарды сақтау.</w:t>
      </w:r>
    </w:p>
    <w:p w14:paraId="4521D3BC" w14:textId="47A337E2" w:rsidR="00BB69D1" w:rsidRDefault="00BB69D1" w:rsidP="00BB69D1">
      <w:pPr>
        <w:spacing w:after="0" w:line="240" w:lineRule="auto"/>
        <w:jc w:val="both"/>
        <w:rPr>
          <w:b/>
          <w:bCs/>
          <w:sz w:val="28"/>
          <w:szCs w:val="28"/>
          <w:lang w:val="kk-KZ"/>
        </w:rPr>
      </w:pPr>
      <w:r w:rsidRPr="00CF50D9">
        <w:rPr>
          <w:sz w:val="28"/>
          <w:szCs w:val="28"/>
          <w:lang w:val="kk-KZ"/>
        </w:rPr>
        <w:t>"Білім туралы" Қазақстан Республикасы Заңының 5-бабының </w:t>
      </w:r>
      <w:hyperlink r:id="rId6" w:anchor="z205" w:history="1">
        <w:r w:rsidR="00F34DF7" w:rsidRPr="00F34DF7">
          <w:rPr>
            <w:rStyle w:val="a3"/>
            <w:color w:val="073A5E"/>
            <w:spacing w:val="2"/>
            <w:sz w:val="28"/>
            <w:szCs w:val="28"/>
            <w:lang w:val="kk-KZ"/>
          </w:rPr>
          <w:t>38</w:t>
        </w:r>
        <w:r w:rsidRPr="00CF50D9">
          <w:rPr>
            <w:rStyle w:val="a3"/>
            <w:color w:val="073A5E"/>
            <w:spacing w:val="2"/>
            <w:sz w:val="28"/>
            <w:szCs w:val="28"/>
            <w:lang w:val="kk-KZ"/>
          </w:rPr>
          <w:t>) тармақшасына</w:t>
        </w:r>
      </w:hyperlink>
      <w:r w:rsidRPr="00CF50D9">
        <w:rPr>
          <w:sz w:val="28"/>
          <w:szCs w:val="28"/>
          <w:lang w:val="kk-KZ"/>
        </w:rPr>
        <w:t> және Қазақстан Республикасы Білім және ғылым министрінің 20</w:t>
      </w:r>
      <w:r w:rsidR="00F34DF7">
        <w:rPr>
          <w:sz w:val="28"/>
          <w:szCs w:val="28"/>
          <w:lang w:val="kk-KZ"/>
        </w:rPr>
        <w:t>22</w:t>
      </w:r>
      <w:r w:rsidRPr="00CF50D9">
        <w:rPr>
          <w:sz w:val="28"/>
          <w:szCs w:val="28"/>
          <w:lang w:val="kk-KZ"/>
        </w:rPr>
        <w:t xml:space="preserve"> жылғы </w:t>
      </w:r>
      <w:r w:rsidR="00F34DF7">
        <w:rPr>
          <w:sz w:val="28"/>
          <w:szCs w:val="28"/>
          <w:lang w:val="kk-KZ"/>
        </w:rPr>
        <w:t>3</w:t>
      </w:r>
      <w:r w:rsidRPr="00CF50D9">
        <w:rPr>
          <w:sz w:val="28"/>
          <w:szCs w:val="28"/>
          <w:lang w:val="kk-KZ"/>
        </w:rPr>
        <w:t xml:space="preserve"> </w:t>
      </w:r>
      <w:r w:rsidR="00F34DF7">
        <w:rPr>
          <w:sz w:val="28"/>
          <w:szCs w:val="28"/>
          <w:lang w:val="kk-KZ"/>
        </w:rPr>
        <w:t>тамыз</w:t>
      </w:r>
      <w:r w:rsidRPr="00CF50D9">
        <w:rPr>
          <w:sz w:val="28"/>
          <w:szCs w:val="28"/>
          <w:lang w:val="kk-KZ"/>
        </w:rPr>
        <w:t xml:space="preserve">дағы № </w:t>
      </w:r>
      <w:r w:rsidR="00F34DF7">
        <w:rPr>
          <w:sz w:val="28"/>
          <w:szCs w:val="28"/>
          <w:lang w:val="kk-KZ"/>
        </w:rPr>
        <w:t>348</w:t>
      </w:r>
      <w:r w:rsidRPr="00CF50D9">
        <w:rPr>
          <w:sz w:val="28"/>
          <w:szCs w:val="28"/>
          <w:lang w:val="kk-KZ"/>
        </w:rPr>
        <w:t> </w:t>
      </w:r>
      <w:hyperlink r:id="rId7" w:anchor="z119" w:history="1">
        <w:r w:rsidRPr="00CF50D9">
          <w:rPr>
            <w:rStyle w:val="a3"/>
            <w:color w:val="073A5E"/>
            <w:spacing w:val="2"/>
            <w:sz w:val="28"/>
            <w:szCs w:val="28"/>
            <w:lang w:val="kk-KZ"/>
          </w:rPr>
          <w:t>бұйрығымен</w:t>
        </w:r>
      </w:hyperlink>
      <w:r w:rsidRPr="00CF50D9">
        <w:rPr>
          <w:sz w:val="28"/>
          <w:szCs w:val="28"/>
          <w:lang w:val="kk-KZ"/>
        </w:rPr>
        <w:t xml:space="preserve"> (Қазақстан Республикасы Нормативтік құқықтық актілерін мемлекеттік тіркеу тізілімінде № </w:t>
      </w:r>
      <w:r w:rsidR="00F34DF7">
        <w:rPr>
          <w:sz w:val="28"/>
          <w:szCs w:val="28"/>
          <w:lang w:val="kk-KZ"/>
        </w:rPr>
        <w:t>29031</w:t>
      </w:r>
      <w:r w:rsidRPr="00CF50D9">
        <w:rPr>
          <w:sz w:val="28"/>
          <w:szCs w:val="28"/>
          <w:lang w:val="kk-KZ"/>
        </w:rPr>
        <w:t xml:space="preserve"> болып тіркелген) бекітілген Білім берудің барлық деңгейінің мемлекеттік жалпыға міндетті білім беру стандарттарына сәйкес </w:t>
      </w:r>
      <w:r w:rsidR="00F34DF7">
        <w:rPr>
          <w:sz w:val="28"/>
          <w:szCs w:val="28"/>
          <w:lang w:val="kk-KZ"/>
        </w:rPr>
        <w:t>,Қазақстан Республикасы Оқу ағарту</w:t>
      </w:r>
      <w:r w:rsidR="00490353">
        <w:rPr>
          <w:sz w:val="28"/>
          <w:szCs w:val="28"/>
          <w:lang w:val="kk-KZ"/>
        </w:rPr>
        <w:t xml:space="preserve"> министрлігінің 2023 жылғы 4 қазандағы </w:t>
      </w:r>
      <w:r w:rsidR="00490353" w:rsidRPr="00490353">
        <w:rPr>
          <w:sz w:val="28"/>
          <w:szCs w:val="28"/>
          <w:lang w:val="kk-KZ"/>
        </w:rPr>
        <w:t>№</w:t>
      </w:r>
      <w:r w:rsidR="00490353">
        <w:rPr>
          <w:sz w:val="28"/>
          <w:szCs w:val="28"/>
          <w:lang w:val="kk-KZ"/>
        </w:rPr>
        <w:t xml:space="preserve">304 бұйрығының негізінде </w:t>
      </w:r>
      <w:r w:rsidR="00490353" w:rsidRPr="00490353">
        <w:rPr>
          <w:b/>
          <w:bCs/>
          <w:sz w:val="28"/>
          <w:szCs w:val="28"/>
          <w:lang w:val="kk-KZ"/>
        </w:rPr>
        <w:t>БҰЙЫРАМЫН</w:t>
      </w:r>
      <w:r w:rsidR="00490353">
        <w:rPr>
          <w:b/>
          <w:bCs/>
          <w:sz w:val="28"/>
          <w:szCs w:val="28"/>
          <w:lang w:val="kk-KZ"/>
        </w:rPr>
        <w:t>:</w:t>
      </w:r>
    </w:p>
    <w:p w14:paraId="33A14760" w14:textId="0E939145" w:rsidR="00490353" w:rsidRPr="00490353" w:rsidRDefault="00490353" w:rsidP="00490353">
      <w:pPr>
        <w:pStyle w:val="a4"/>
        <w:numPr>
          <w:ilvl w:val="0"/>
          <w:numId w:val="1"/>
        </w:numPr>
        <w:spacing w:after="0" w:line="240" w:lineRule="auto"/>
        <w:jc w:val="both"/>
        <w:rPr>
          <w:sz w:val="28"/>
          <w:szCs w:val="28"/>
          <w:lang w:val="kk-KZ"/>
        </w:rPr>
      </w:pPr>
      <w:r>
        <w:rPr>
          <w:sz w:val="28"/>
          <w:szCs w:val="28"/>
          <w:lang w:val="kk-KZ"/>
        </w:rPr>
        <w:t>Меншік нысанына және ведомстволық бағыныстылығына қарамастан орта білім беру ұйымдарында 2023-2024 оқу жылының басталуы мен аяқталуының мынандай мерзімде айқындалсын:</w:t>
      </w:r>
    </w:p>
    <w:p w14:paraId="3DB163B2" w14:textId="38662E86" w:rsidR="00BB69D1" w:rsidRPr="00490353" w:rsidRDefault="00490353" w:rsidP="00490353">
      <w:pPr>
        <w:spacing w:after="0" w:line="240" w:lineRule="auto"/>
        <w:ind w:left="420"/>
        <w:jc w:val="both"/>
        <w:rPr>
          <w:sz w:val="28"/>
          <w:szCs w:val="28"/>
          <w:lang w:val="kk-KZ"/>
        </w:rPr>
      </w:pPr>
      <w:r>
        <w:rPr>
          <w:sz w:val="28"/>
          <w:szCs w:val="28"/>
          <w:lang w:val="kk-KZ"/>
        </w:rPr>
        <w:t xml:space="preserve">    </w:t>
      </w:r>
      <w:r w:rsidR="00BB69D1" w:rsidRPr="00490353">
        <w:rPr>
          <w:sz w:val="28"/>
          <w:szCs w:val="28"/>
          <w:lang w:val="kk-KZ"/>
        </w:rPr>
        <w:t>202</w:t>
      </w:r>
      <w:r w:rsidRPr="00490353">
        <w:rPr>
          <w:sz w:val="28"/>
          <w:szCs w:val="28"/>
          <w:lang w:val="kk-KZ"/>
        </w:rPr>
        <w:t>3</w:t>
      </w:r>
      <w:r w:rsidR="00BB69D1" w:rsidRPr="00490353">
        <w:rPr>
          <w:sz w:val="28"/>
          <w:szCs w:val="28"/>
          <w:lang w:val="kk-KZ"/>
        </w:rPr>
        <w:t xml:space="preserve"> </w:t>
      </w:r>
      <w:r w:rsidRPr="00490353">
        <w:rPr>
          <w:sz w:val="28"/>
          <w:szCs w:val="28"/>
          <w:lang w:val="kk-KZ"/>
        </w:rPr>
        <w:t xml:space="preserve">жылғы </w:t>
      </w:r>
      <w:r w:rsidR="00BB69D1" w:rsidRPr="00490353">
        <w:rPr>
          <w:sz w:val="28"/>
          <w:szCs w:val="28"/>
          <w:lang w:val="kk-KZ"/>
        </w:rPr>
        <w:t>1 қыркүйе</w:t>
      </w:r>
      <w:r w:rsidRPr="00490353">
        <w:rPr>
          <w:sz w:val="28"/>
          <w:szCs w:val="28"/>
          <w:lang w:val="kk-KZ"/>
        </w:rPr>
        <w:t>к-2024 жылғы 25 мамырды қоса алғанда:</w:t>
      </w:r>
    </w:p>
    <w:p w14:paraId="734BFB47" w14:textId="55B17C35" w:rsidR="00490353" w:rsidRPr="00A145B8" w:rsidRDefault="00490353" w:rsidP="00490353">
      <w:pPr>
        <w:spacing w:after="0" w:line="240" w:lineRule="auto"/>
        <w:jc w:val="both"/>
        <w:rPr>
          <w:sz w:val="28"/>
          <w:szCs w:val="28"/>
          <w:lang w:val="kk-KZ"/>
        </w:rPr>
      </w:pPr>
      <w:r>
        <w:rPr>
          <w:sz w:val="28"/>
          <w:szCs w:val="28"/>
          <w:lang w:val="kk-KZ"/>
        </w:rPr>
        <w:t xml:space="preserve">         1-11(</w:t>
      </w:r>
      <w:r w:rsidR="00A145B8">
        <w:rPr>
          <w:sz w:val="28"/>
          <w:szCs w:val="28"/>
          <w:lang w:val="kk-KZ"/>
        </w:rPr>
        <w:t>12</w:t>
      </w:r>
      <w:r>
        <w:rPr>
          <w:sz w:val="28"/>
          <w:szCs w:val="28"/>
          <w:lang w:val="kk-KZ"/>
        </w:rPr>
        <w:t>)</w:t>
      </w:r>
      <w:r w:rsidR="00A145B8">
        <w:rPr>
          <w:sz w:val="28"/>
          <w:szCs w:val="28"/>
          <w:lang w:val="kk-KZ"/>
        </w:rPr>
        <w:t xml:space="preserve"> сыныптарда оқу жылы ішінде тоқсандардың және демалыстардың ұзақтылығы:</w:t>
      </w:r>
    </w:p>
    <w:p w14:paraId="5113C182" w14:textId="25766306" w:rsidR="00BB69D1" w:rsidRDefault="00A145B8" w:rsidP="00A145B8">
      <w:pPr>
        <w:pStyle w:val="a4"/>
        <w:spacing w:after="0" w:line="240" w:lineRule="auto"/>
        <w:ind w:left="780"/>
        <w:jc w:val="both"/>
        <w:rPr>
          <w:sz w:val="28"/>
          <w:szCs w:val="28"/>
          <w:lang w:val="kk-KZ"/>
        </w:rPr>
      </w:pPr>
      <w:r>
        <w:rPr>
          <w:sz w:val="28"/>
          <w:szCs w:val="28"/>
          <w:lang w:val="kk-KZ"/>
        </w:rPr>
        <w:t xml:space="preserve">   1-тоқсан -8 оқу аптасы,күзгі демалыс күндізбелік 7 күн (2023 жылғы 30 қазаннан бастап  5 қарашаны қоса алғанда) ;</w:t>
      </w:r>
    </w:p>
    <w:p w14:paraId="0544783D" w14:textId="734EC6C1" w:rsidR="00A145B8" w:rsidRDefault="00A145B8" w:rsidP="00A145B8">
      <w:pPr>
        <w:pStyle w:val="a4"/>
        <w:spacing w:after="0" w:line="240" w:lineRule="auto"/>
        <w:ind w:left="780"/>
        <w:jc w:val="both"/>
        <w:rPr>
          <w:sz w:val="28"/>
          <w:szCs w:val="28"/>
          <w:lang w:val="kk-KZ"/>
        </w:rPr>
      </w:pPr>
      <w:r>
        <w:rPr>
          <w:sz w:val="28"/>
          <w:szCs w:val="28"/>
          <w:lang w:val="kk-KZ"/>
        </w:rPr>
        <w:t xml:space="preserve">    2</w:t>
      </w:r>
      <w:r>
        <w:rPr>
          <w:sz w:val="28"/>
          <w:szCs w:val="28"/>
          <w:lang w:val="kk-KZ"/>
        </w:rPr>
        <w:t>-тоқсан -8 оқу аптасы,</w:t>
      </w:r>
      <w:r>
        <w:rPr>
          <w:sz w:val="28"/>
          <w:szCs w:val="28"/>
          <w:lang w:val="kk-KZ"/>
        </w:rPr>
        <w:t>қысқы</w:t>
      </w:r>
      <w:r>
        <w:rPr>
          <w:sz w:val="28"/>
          <w:szCs w:val="28"/>
          <w:lang w:val="kk-KZ"/>
        </w:rPr>
        <w:t xml:space="preserve"> демалыс күндізбелік </w:t>
      </w:r>
      <w:r>
        <w:rPr>
          <w:sz w:val="28"/>
          <w:szCs w:val="28"/>
          <w:lang w:val="kk-KZ"/>
        </w:rPr>
        <w:t>10</w:t>
      </w:r>
      <w:r>
        <w:rPr>
          <w:sz w:val="28"/>
          <w:szCs w:val="28"/>
          <w:lang w:val="kk-KZ"/>
        </w:rPr>
        <w:t xml:space="preserve"> күн (2023 жылғы</w:t>
      </w:r>
      <w:r>
        <w:rPr>
          <w:sz w:val="28"/>
          <w:szCs w:val="28"/>
          <w:lang w:val="kk-KZ"/>
        </w:rPr>
        <w:t xml:space="preserve"> 29</w:t>
      </w:r>
      <w:r>
        <w:rPr>
          <w:sz w:val="28"/>
          <w:szCs w:val="28"/>
          <w:lang w:val="kk-KZ"/>
        </w:rPr>
        <w:t xml:space="preserve"> </w:t>
      </w:r>
      <w:r>
        <w:rPr>
          <w:sz w:val="28"/>
          <w:szCs w:val="28"/>
          <w:lang w:val="kk-KZ"/>
        </w:rPr>
        <w:t xml:space="preserve">желтоқсаннан </w:t>
      </w:r>
      <w:r>
        <w:rPr>
          <w:sz w:val="28"/>
          <w:szCs w:val="28"/>
          <w:lang w:val="kk-KZ"/>
        </w:rPr>
        <w:t xml:space="preserve"> бастап  </w:t>
      </w:r>
      <w:r>
        <w:rPr>
          <w:sz w:val="28"/>
          <w:szCs w:val="28"/>
          <w:lang w:val="kk-KZ"/>
        </w:rPr>
        <w:t>2024 жылғы 7 қаңтарды</w:t>
      </w:r>
      <w:r>
        <w:rPr>
          <w:sz w:val="28"/>
          <w:szCs w:val="28"/>
          <w:lang w:val="kk-KZ"/>
        </w:rPr>
        <w:t xml:space="preserve"> қоса алғанда)</w:t>
      </w:r>
      <w:r w:rsidR="004F7220">
        <w:rPr>
          <w:sz w:val="28"/>
          <w:szCs w:val="28"/>
          <w:lang w:val="kk-KZ"/>
        </w:rPr>
        <w:t>;</w:t>
      </w:r>
      <w:r>
        <w:rPr>
          <w:sz w:val="28"/>
          <w:szCs w:val="28"/>
          <w:lang w:val="kk-KZ"/>
        </w:rPr>
        <w:t xml:space="preserve"> </w:t>
      </w:r>
    </w:p>
    <w:p w14:paraId="73654EE7" w14:textId="77777777" w:rsidR="004F7220" w:rsidRDefault="00A145B8" w:rsidP="004F7220">
      <w:pPr>
        <w:pStyle w:val="a4"/>
        <w:spacing w:after="0" w:line="240" w:lineRule="auto"/>
        <w:ind w:left="780"/>
        <w:jc w:val="both"/>
        <w:rPr>
          <w:sz w:val="28"/>
          <w:szCs w:val="28"/>
          <w:lang w:val="kk-KZ"/>
        </w:rPr>
      </w:pPr>
      <w:r>
        <w:rPr>
          <w:sz w:val="28"/>
          <w:szCs w:val="28"/>
          <w:lang w:val="kk-KZ"/>
        </w:rPr>
        <w:t xml:space="preserve">     3</w:t>
      </w:r>
      <w:r>
        <w:rPr>
          <w:sz w:val="28"/>
          <w:szCs w:val="28"/>
          <w:lang w:val="kk-KZ"/>
        </w:rPr>
        <w:t>-тоқсан -</w:t>
      </w:r>
      <w:r>
        <w:rPr>
          <w:sz w:val="28"/>
          <w:szCs w:val="28"/>
          <w:lang w:val="kk-KZ"/>
        </w:rPr>
        <w:t>10</w:t>
      </w:r>
      <w:r>
        <w:rPr>
          <w:sz w:val="28"/>
          <w:szCs w:val="28"/>
          <w:lang w:val="kk-KZ"/>
        </w:rPr>
        <w:t xml:space="preserve"> оқу аптасы,к</w:t>
      </w:r>
      <w:r>
        <w:rPr>
          <w:sz w:val="28"/>
          <w:szCs w:val="28"/>
          <w:lang w:val="kk-KZ"/>
        </w:rPr>
        <w:t>өктемгі</w:t>
      </w:r>
      <w:r>
        <w:rPr>
          <w:sz w:val="28"/>
          <w:szCs w:val="28"/>
          <w:lang w:val="kk-KZ"/>
        </w:rPr>
        <w:t xml:space="preserve"> демалыс күндізбелік </w:t>
      </w:r>
      <w:r>
        <w:rPr>
          <w:sz w:val="28"/>
          <w:szCs w:val="28"/>
          <w:lang w:val="kk-KZ"/>
        </w:rPr>
        <w:t>11</w:t>
      </w:r>
      <w:r>
        <w:rPr>
          <w:sz w:val="28"/>
          <w:szCs w:val="28"/>
          <w:lang w:val="kk-KZ"/>
        </w:rPr>
        <w:t xml:space="preserve"> күн (202</w:t>
      </w:r>
      <w:r>
        <w:rPr>
          <w:sz w:val="28"/>
          <w:szCs w:val="28"/>
          <w:lang w:val="kk-KZ"/>
        </w:rPr>
        <w:t>4</w:t>
      </w:r>
      <w:r>
        <w:rPr>
          <w:sz w:val="28"/>
          <w:szCs w:val="28"/>
          <w:lang w:val="kk-KZ"/>
        </w:rPr>
        <w:t xml:space="preserve"> жылғы</w:t>
      </w:r>
      <w:r>
        <w:rPr>
          <w:sz w:val="28"/>
          <w:szCs w:val="28"/>
          <w:lang w:val="kk-KZ"/>
        </w:rPr>
        <w:t>21-31 наурыз аралығында</w:t>
      </w:r>
      <w:r>
        <w:rPr>
          <w:sz w:val="28"/>
          <w:szCs w:val="28"/>
          <w:lang w:val="kk-KZ"/>
        </w:rPr>
        <w:t xml:space="preserve">) </w:t>
      </w:r>
      <w:r>
        <w:rPr>
          <w:sz w:val="28"/>
          <w:szCs w:val="28"/>
          <w:lang w:val="kk-KZ"/>
        </w:rPr>
        <w:t>;</w:t>
      </w:r>
    </w:p>
    <w:p w14:paraId="7DF37249" w14:textId="482F9235" w:rsidR="00BB69D1" w:rsidRDefault="00BB69D1" w:rsidP="004F7220">
      <w:pPr>
        <w:pStyle w:val="a4"/>
        <w:spacing w:after="0" w:line="240" w:lineRule="auto"/>
        <w:ind w:left="780"/>
        <w:jc w:val="both"/>
        <w:rPr>
          <w:sz w:val="28"/>
          <w:szCs w:val="28"/>
          <w:lang w:val="kk-KZ"/>
        </w:rPr>
      </w:pPr>
      <w:r w:rsidRPr="00CF50D9">
        <w:rPr>
          <w:sz w:val="28"/>
          <w:szCs w:val="28"/>
          <w:lang w:val="kk-KZ"/>
        </w:rPr>
        <w:lastRenderedPageBreak/>
        <w:t> </w:t>
      </w:r>
      <w:r w:rsidR="004F7220">
        <w:rPr>
          <w:sz w:val="28"/>
          <w:szCs w:val="28"/>
          <w:lang w:val="kk-KZ"/>
        </w:rPr>
        <w:t xml:space="preserve"> </w:t>
      </w:r>
      <w:r w:rsidRPr="00CF50D9">
        <w:rPr>
          <w:sz w:val="28"/>
          <w:szCs w:val="28"/>
          <w:lang w:val="kk-KZ"/>
        </w:rPr>
        <w:t xml:space="preserve"> 1-сыныптарда: қосымша </w:t>
      </w:r>
      <w:r w:rsidR="004F7220">
        <w:rPr>
          <w:sz w:val="28"/>
          <w:szCs w:val="28"/>
          <w:lang w:val="kk-KZ"/>
        </w:rPr>
        <w:t>демалыс</w:t>
      </w:r>
      <w:r w:rsidRPr="00CF50D9">
        <w:rPr>
          <w:sz w:val="28"/>
          <w:szCs w:val="28"/>
          <w:lang w:val="kk-KZ"/>
        </w:rPr>
        <w:t xml:space="preserve"> –</w:t>
      </w:r>
      <w:r w:rsidR="004F7220">
        <w:rPr>
          <w:sz w:val="28"/>
          <w:szCs w:val="28"/>
          <w:lang w:val="kk-KZ"/>
        </w:rPr>
        <w:t xml:space="preserve"> күнтізбелік</w:t>
      </w:r>
      <w:r w:rsidRPr="00CF50D9">
        <w:rPr>
          <w:sz w:val="28"/>
          <w:szCs w:val="28"/>
          <w:lang w:val="kk-KZ"/>
        </w:rPr>
        <w:t xml:space="preserve"> 7 күн (202</w:t>
      </w:r>
      <w:r w:rsidR="004F7220">
        <w:rPr>
          <w:sz w:val="28"/>
          <w:szCs w:val="28"/>
          <w:lang w:val="kk-KZ"/>
        </w:rPr>
        <w:t>4</w:t>
      </w:r>
      <w:r w:rsidRPr="00CF50D9">
        <w:rPr>
          <w:sz w:val="28"/>
          <w:szCs w:val="28"/>
          <w:lang w:val="kk-KZ"/>
        </w:rPr>
        <w:t xml:space="preserve"> жылғы </w:t>
      </w:r>
      <w:r w:rsidR="004F7220">
        <w:rPr>
          <w:sz w:val="28"/>
          <w:szCs w:val="28"/>
          <w:lang w:val="kk-KZ"/>
        </w:rPr>
        <w:t>5</w:t>
      </w:r>
      <w:r w:rsidRPr="00CF50D9">
        <w:rPr>
          <w:sz w:val="28"/>
          <w:szCs w:val="28"/>
          <w:lang w:val="kk-KZ"/>
        </w:rPr>
        <w:t>-1</w:t>
      </w:r>
      <w:r w:rsidR="004F7220">
        <w:rPr>
          <w:sz w:val="28"/>
          <w:szCs w:val="28"/>
          <w:lang w:val="kk-KZ"/>
        </w:rPr>
        <w:t>1</w:t>
      </w:r>
      <w:r w:rsidRPr="00CF50D9">
        <w:rPr>
          <w:sz w:val="28"/>
          <w:szCs w:val="28"/>
          <w:lang w:val="kk-KZ"/>
        </w:rPr>
        <w:t xml:space="preserve"> ақпан аралығында).</w:t>
      </w:r>
    </w:p>
    <w:p w14:paraId="413A3305" w14:textId="78A407E8" w:rsidR="004F7220" w:rsidRPr="00CF50D9" w:rsidRDefault="004F7220" w:rsidP="004F7220">
      <w:pPr>
        <w:pStyle w:val="a4"/>
        <w:spacing w:after="0" w:line="240" w:lineRule="auto"/>
        <w:ind w:left="780"/>
        <w:jc w:val="both"/>
        <w:rPr>
          <w:sz w:val="28"/>
          <w:szCs w:val="28"/>
          <w:lang w:val="kk-KZ"/>
        </w:rPr>
      </w:pPr>
      <w:r>
        <w:rPr>
          <w:sz w:val="28"/>
          <w:szCs w:val="28"/>
          <w:lang w:val="kk-KZ"/>
        </w:rPr>
        <w:t>4-тоқсан-8 оқу аптасы</w:t>
      </w:r>
    </w:p>
    <w:p w14:paraId="7F746775" w14:textId="77777777" w:rsidR="00BB69D1" w:rsidRPr="00CF50D9" w:rsidRDefault="00BB69D1" w:rsidP="00BB69D1">
      <w:pPr>
        <w:jc w:val="both"/>
        <w:rPr>
          <w:sz w:val="28"/>
          <w:szCs w:val="28"/>
          <w:lang w:val="kk-KZ"/>
        </w:rPr>
      </w:pPr>
    </w:p>
    <w:bookmarkEnd w:id="1"/>
    <w:p w14:paraId="4571EE82" w14:textId="77777777" w:rsidR="00BB69D1" w:rsidRPr="00BB69D1" w:rsidRDefault="00BB69D1" w:rsidP="00BB69D1">
      <w:pPr>
        <w:jc w:val="both"/>
        <w:rPr>
          <w:lang w:val="kk-KZ"/>
        </w:rPr>
      </w:pPr>
    </w:p>
    <w:sectPr w:rsidR="00BB69D1" w:rsidRPr="00BB69D1" w:rsidSect="00BB69D1">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44EA4"/>
    <w:multiLevelType w:val="hybridMultilevel"/>
    <w:tmpl w:val="61AC83D2"/>
    <w:lvl w:ilvl="0" w:tplc="2DAC9F5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232627BE"/>
    <w:multiLevelType w:val="hybridMultilevel"/>
    <w:tmpl w:val="22A2E676"/>
    <w:lvl w:ilvl="0" w:tplc="AE22FAB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316F2787"/>
    <w:multiLevelType w:val="hybridMultilevel"/>
    <w:tmpl w:val="10D066B4"/>
    <w:lvl w:ilvl="0" w:tplc="53DC78C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16cid:durableId="899173435">
    <w:abstractNumId w:val="2"/>
  </w:num>
  <w:num w:numId="2" w16cid:durableId="1303803109">
    <w:abstractNumId w:val="1"/>
  </w:num>
  <w:num w:numId="3" w16cid:durableId="1362783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D1"/>
    <w:rsid w:val="00490353"/>
    <w:rsid w:val="004F7220"/>
    <w:rsid w:val="00694FDA"/>
    <w:rsid w:val="00A145B8"/>
    <w:rsid w:val="00BB69D1"/>
    <w:rsid w:val="00F34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889D"/>
  <w15:chartTrackingRefBased/>
  <w15:docId w15:val="{E7F71366-405A-410B-A8D4-C2364CDB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9D1"/>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B69D1"/>
    <w:rPr>
      <w:color w:val="0000FF"/>
      <w:u w:val="single"/>
    </w:rPr>
  </w:style>
  <w:style w:type="paragraph" w:styleId="a4">
    <w:name w:val="List Paragraph"/>
    <w:basedOn w:val="a"/>
    <w:uiPriority w:val="34"/>
    <w:qFormat/>
    <w:rsid w:val="00490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180001766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070000319_"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C2606-6942-4AC9-9176-DAD30246B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460</Words>
  <Characters>2625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Dana Yermek</cp:lastModifiedBy>
  <cp:revision>3</cp:revision>
  <dcterms:created xsi:type="dcterms:W3CDTF">2022-06-27T09:54:00Z</dcterms:created>
  <dcterms:modified xsi:type="dcterms:W3CDTF">2024-06-20T05:31:00Z</dcterms:modified>
</cp:coreProperties>
</file>