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C76EF" w14:textId="77777777" w:rsidR="004403D5" w:rsidRDefault="004403D5" w:rsidP="004403D5">
      <w:pPr>
        <w:spacing w:after="0" w:line="240" w:lineRule="auto"/>
        <w:jc w:val="both"/>
        <w:rPr>
          <w:color w:val="000000"/>
          <w:sz w:val="28"/>
          <w:lang w:val="kk-KZ"/>
        </w:rPr>
      </w:pPr>
      <w:r w:rsidRPr="00BC2D01">
        <w:rPr>
          <w:b/>
          <w:bCs/>
          <w:color w:val="000000"/>
          <w:sz w:val="28"/>
          <w:lang w:val="kk-KZ"/>
        </w:rPr>
        <w:t>2.13.6</w:t>
      </w:r>
      <w:r w:rsidRPr="00CD73A3"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>Б</w:t>
      </w:r>
      <w:r w:rsidRPr="00CD73A3">
        <w:rPr>
          <w:color w:val="000000"/>
          <w:sz w:val="28"/>
          <w:lang w:val="kk-KZ"/>
        </w:rPr>
        <w:t>ілім алушылардың жеке мүдделері мен қажеттіліктерін ескере отырып, бейінді оқытуды іске асыру (оқытудың тереңдетілген және стандартты деңгейі);</w:t>
      </w:r>
    </w:p>
    <w:p w14:paraId="61AB7D6C" w14:textId="1F21C4DF" w:rsidR="004403D5" w:rsidRDefault="004403D5" w:rsidP="004403D5">
      <w:pPr>
        <w:spacing w:after="0" w:line="240" w:lineRule="auto"/>
        <w:jc w:val="both"/>
        <w:rPr>
          <w:sz w:val="28"/>
          <w:szCs w:val="28"/>
          <w:lang w:val="kk-KZ"/>
        </w:rPr>
      </w:pPr>
      <w:r w:rsidRPr="005050D7">
        <w:rPr>
          <w:color w:val="000000"/>
          <w:sz w:val="28"/>
          <w:szCs w:val="28"/>
          <w:lang w:val="kk-KZ"/>
        </w:rPr>
        <w:t xml:space="preserve">Біздің мектеп жаратылыстану-математикалық бағытта білім береді.Сондықтан </w:t>
      </w:r>
      <w:r w:rsidRPr="005050D7">
        <w:rPr>
          <w:sz w:val="28"/>
          <w:szCs w:val="28"/>
          <w:lang w:val="kk-KZ" w:eastAsia="ru-RU"/>
        </w:rPr>
        <w:t xml:space="preserve">бейіндік оқытуды іске асыру, білім алушылардың саналы түрде кәсіптік, азаматтық,тұлғалық өзін-өзі анықтауына мүмкіндік беретін түйінді құзыреттіліктерді игеруін қамтамасыз ету және даралық білімдік қажеттіліктерін қанағаттандыру мақсатында жаратылыстану бағыттында кейбір пәндерге </w:t>
      </w:r>
      <w:r w:rsidRPr="005050D7">
        <w:rPr>
          <w:color w:val="000000"/>
          <w:sz w:val="28"/>
          <w:szCs w:val="28"/>
          <w:lang w:val="kk-KZ"/>
        </w:rPr>
        <w:t>факультативтері берілді.</w:t>
      </w:r>
      <w:r w:rsidRPr="005050D7">
        <w:rPr>
          <w:sz w:val="28"/>
          <w:szCs w:val="28"/>
          <w:lang w:val="kk-KZ" w:eastAsia="ru-RU"/>
        </w:rPr>
        <w:t xml:space="preserve"> Білім алушылардың мүдделерін, бейімділігі мен қабілеттерін ескере отырып, оқытуды сарала</w:t>
      </w:r>
      <w:r>
        <w:rPr>
          <w:sz w:val="28"/>
          <w:szCs w:val="28"/>
          <w:lang w:val="kk-KZ" w:eastAsia="ru-RU"/>
        </w:rPr>
        <w:t>п</w:t>
      </w:r>
      <w:r w:rsidRPr="005050D7">
        <w:rPr>
          <w:sz w:val="28"/>
          <w:szCs w:val="28"/>
          <w:lang w:val="kk-KZ" w:eastAsia="ru-RU"/>
        </w:rPr>
        <w:t xml:space="preserve"> және дарала</w:t>
      </w:r>
      <w:r>
        <w:rPr>
          <w:sz w:val="28"/>
          <w:szCs w:val="28"/>
          <w:lang w:val="kk-KZ" w:eastAsia="ru-RU"/>
        </w:rPr>
        <w:t>п</w:t>
      </w:r>
      <w:r w:rsidRPr="005050D7">
        <w:rPr>
          <w:sz w:val="28"/>
          <w:szCs w:val="28"/>
          <w:lang w:val="kk-KZ" w:eastAsia="ru-RU"/>
        </w:rPr>
        <w:t xml:space="preserve"> білім беру  үдерісі ұйымдастыр</w:t>
      </w:r>
      <w:r>
        <w:rPr>
          <w:sz w:val="28"/>
          <w:szCs w:val="28"/>
          <w:lang w:val="kk-KZ" w:eastAsia="ru-RU"/>
        </w:rPr>
        <w:t>ып</w:t>
      </w:r>
      <w:r w:rsidRPr="005050D7">
        <w:rPr>
          <w:sz w:val="28"/>
          <w:szCs w:val="28"/>
          <w:lang w:val="kk-KZ" w:eastAsia="ru-RU"/>
        </w:rPr>
        <w:t xml:space="preserve"> оқушылардың барлығы игеруге </w:t>
      </w:r>
      <w:r>
        <w:rPr>
          <w:sz w:val="28"/>
          <w:szCs w:val="28"/>
          <w:lang w:val="kk-KZ" w:eastAsia="ru-RU"/>
        </w:rPr>
        <w:t xml:space="preserve">мүмкіндік беру мақсатында </w:t>
      </w:r>
      <w:r w:rsidRPr="005050D7">
        <w:rPr>
          <w:sz w:val="28"/>
          <w:szCs w:val="28"/>
          <w:lang w:val="kk-KZ" w:eastAsia="ru-RU"/>
        </w:rPr>
        <w:t>пәндер</w:t>
      </w:r>
      <w:r>
        <w:rPr>
          <w:sz w:val="28"/>
          <w:szCs w:val="28"/>
          <w:lang w:val="kk-KZ" w:eastAsia="ru-RU"/>
        </w:rPr>
        <w:t xml:space="preserve"> қосымша факултетивтер оқытылады</w:t>
      </w:r>
      <w:r w:rsidRPr="005050D7">
        <w:rPr>
          <w:sz w:val="28"/>
          <w:szCs w:val="28"/>
          <w:lang w:val="kk-KZ" w:eastAsia="ru-RU"/>
        </w:rPr>
        <w:t>. Жалпы орта білім беру деңгейінде бейіннің мазмұнын және оқытудың бағыты найқындайтын география</w:t>
      </w:r>
      <w:r w:rsidR="005718AE">
        <w:rPr>
          <w:sz w:val="28"/>
          <w:szCs w:val="28"/>
          <w:lang w:val="kk-KZ" w:eastAsia="ru-RU"/>
        </w:rPr>
        <w:t xml:space="preserve">,тарих </w:t>
      </w:r>
      <w:r w:rsidRPr="005050D7">
        <w:rPr>
          <w:sz w:val="28"/>
          <w:szCs w:val="28"/>
          <w:lang w:val="kk-KZ" w:eastAsia="ru-RU"/>
        </w:rPr>
        <w:t>пән</w:t>
      </w:r>
      <w:r w:rsidR="005718AE">
        <w:rPr>
          <w:sz w:val="28"/>
          <w:szCs w:val="28"/>
          <w:lang w:val="kk-KZ" w:eastAsia="ru-RU"/>
        </w:rPr>
        <w:t>дер</w:t>
      </w:r>
      <w:r w:rsidRPr="005050D7">
        <w:rPr>
          <w:sz w:val="28"/>
          <w:szCs w:val="28"/>
          <w:lang w:val="kk-KZ" w:eastAsia="ru-RU"/>
        </w:rPr>
        <w:t xml:space="preserve">іне </w:t>
      </w:r>
      <w:r w:rsidRPr="005050D7">
        <w:rPr>
          <w:color w:val="000000"/>
          <w:sz w:val="28"/>
          <w:szCs w:val="28"/>
          <w:lang w:val="kk-KZ"/>
        </w:rPr>
        <w:t>вариативтік компоненттен факультативтері берілді</w:t>
      </w:r>
      <w:r>
        <w:rPr>
          <w:color w:val="000000"/>
          <w:sz w:val="28"/>
          <w:szCs w:val="28"/>
          <w:lang w:val="kk-KZ"/>
        </w:rPr>
        <w:t>.</w:t>
      </w:r>
      <w:r w:rsidRPr="00990113">
        <w:rPr>
          <w:sz w:val="28"/>
          <w:szCs w:val="28"/>
          <w:lang w:val="kk-KZ"/>
        </w:rPr>
        <w:t xml:space="preserve"> </w:t>
      </w:r>
      <w:r w:rsidRPr="005050D7">
        <w:rPr>
          <w:sz w:val="28"/>
          <w:szCs w:val="28"/>
          <w:lang w:val="kk-KZ"/>
        </w:rPr>
        <w:t>«</w:t>
      </w:r>
      <w:r w:rsidR="005718AE">
        <w:rPr>
          <w:sz w:val="28"/>
          <w:szCs w:val="28"/>
          <w:lang w:val="kk-KZ"/>
        </w:rPr>
        <w:t>Жа</w:t>
      </w:r>
      <w:r w:rsidR="005718AE" w:rsidRPr="005718AE">
        <w:rPr>
          <w:sz w:val="28"/>
          <w:szCs w:val="28"/>
          <w:lang w:val="kk-KZ"/>
        </w:rPr>
        <w:t>h</w:t>
      </w:r>
      <w:r w:rsidR="005718AE">
        <w:rPr>
          <w:sz w:val="28"/>
          <w:szCs w:val="28"/>
          <w:lang w:val="kk-KZ"/>
        </w:rPr>
        <w:t>андық құзіреттілік</w:t>
      </w:r>
      <w:r w:rsidRPr="005050D7">
        <w:rPr>
          <w:sz w:val="28"/>
          <w:szCs w:val="28"/>
          <w:lang w:val="kk-KZ"/>
        </w:rPr>
        <w:t>»</w:t>
      </w:r>
    </w:p>
    <w:p w14:paraId="0AF786D5" w14:textId="1887C1E4" w:rsidR="004403D5" w:rsidRPr="00267F82" w:rsidRDefault="004403D5" w:rsidP="004403D5">
      <w:pPr>
        <w:spacing w:after="0" w:line="240" w:lineRule="auto"/>
        <w:jc w:val="both"/>
        <w:rPr>
          <w:sz w:val="28"/>
          <w:szCs w:val="28"/>
          <w:lang w:val="kk-KZ"/>
        </w:rPr>
      </w:pPr>
      <w:r w:rsidRPr="001B3B12">
        <w:rPr>
          <w:sz w:val="28"/>
          <w:szCs w:val="28"/>
          <w:lang w:val="kk-KZ"/>
        </w:rPr>
        <w:t>20</w:t>
      </w:r>
      <w:r w:rsidR="005718AE">
        <w:rPr>
          <w:sz w:val="28"/>
          <w:szCs w:val="28"/>
          <w:lang w:val="kk-KZ"/>
        </w:rPr>
        <w:t>22</w:t>
      </w:r>
      <w:r w:rsidRPr="001B3B12">
        <w:rPr>
          <w:sz w:val="28"/>
          <w:szCs w:val="28"/>
          <w:lang w:val="kk-KZ"/>
        </w:rPr>
        <w:t>-202</w:t>
      </w:r>
      <w:r w:rsidR="005718AE">
        <w:rPr>
          <w:sz w:val="28"/>
          <w:szCs w:val="28"/>
          <w:lang w:val="kk-KZ"/>
        </w:rPr>
        <w:t>3</w:t>
      </w:r>
      <w:r w:rsidRPr="001B3B12">
        <w:rPr>
          <w:sz w:val="28"/>
          <w:szCs w:val="28"/>
          <w:lang w:val="kk-KZ"/>
        </w:rPr>
        <w:t xml:space="preserve"> </w:t>
      </w:r>
      <w:r w:rsidRPr="00267F82">
        <w:rPr>
          <w:sz w:val="28"/>
          <w:szCs w:val="28"/>
          <w:lang w:val="kk-KZ"/>
        </w:rPr>
        <w:t>оқу жылындағы оқушылардың жұмысқа орналасуы туралы ақпарат</w:t>
      </w:r>
    </w:p>
    <w:p w14:paraId="57CE07B9" w14:textId="77777777" w:rsidR="005718AE" w:rsidRDefault="004403D5" w:rsidP="004403D5">
      <w:pPr>
        <w:spacing w:after="0" w:line="240" w:lineRule="auto"/>
        <w:jc w:val="both"/>
        <w:rPr>
          <w:sz w:val="28"/>
          <w:szCs w:val="28"/>
          <w:lang w:val="kk-KZ"/>
        </w:rPr>
      </w:pPr>
      <w:r w:rsidRPr="00267F82">
        <w:rPr>
          <w:sz w:val="28"/>
          <w:szCs w:val="28"/>
          <w:lang w:val="kk-KZ"/>
        </w:rPr>
        <w:t>11«А» сынып</w:t>
      </w:r>
      <w:r w:rsidR="005718AE" w:rsidRPr="005718AE">
        <w:rPr>
          <w:sz w:val="28"/>
          <w:szCs w:val="28"/>
          <w:lang w:val="kk-KZ"/>
        </w:rPr>
        <w:t xml:space="preserve"> </w:t>
      </w:r>
    </w:p>
    <w:p w14:paraId="0CA94F15" w14:textId="293F9105" w:rsidR="005718AE" w:rsidRPr="00267F82" w:rsidRDefault="004403D5" w:rsidP="005718AE">
      <w:pPr>
        <w:spacing w:after="0" w:line="240" w:lineRule="auto"/>
        <w:jc w:val="both"/>
        <w:rPr>
          <w:sz w:val="28"/>
          <w:szCs w:val="28"/>
          <w:lang w:val="kk-KZ"/>
        </w:rPr>
      </w:pPr>
      <w:r w:rsidRPr="00267F82">
        <w:rPr>
          <w:sz w:val="28"/>
          <w:szCs w:val="28"/>
          <w:lang w:val="kk-KZ"/>
        </w:rPr>
        <w:t>1.</w:t>
      </w:r>
      <w:r w:rsidR="005718AE" w:rsidRPr="005718AE">
        <w:rPr>
          <w:sz w:val="28"/>
          <w:szCs w:val="28"/>
          <w:lang w:val="kk-KZ"/>
        </w:rPr>
        <w:t xml:space="preserve"> </w:t>
      </w:r>
      <w:r w:rsidR="005718AE">
        <w:rPr>
          <w:sz w:val="28"/>
          <w:szCs w:val="28"/>
          <w:lang w:val="kk-KZ"/>
        </w:rPr>
        <w:t>Сәрсенби Аян</w:t>
      </w:r>
      <w:r w:rsidR="005718AE" w:rsidRPr="00267F82">
        <w:rPr>
          <w:sz w:val="28"/>
          <w:szCs w:val="28"/>
          <w:lang w:val="kk-KZ"/>
        </w:rPr>
        <w:t xml:space="preserve"> Астана қалаласы медициналық коледжіне оқуға түскен</w:t>
      </w:r>
    </w:p>
    <w:p w14:paraId="595D1623" w14:textId="0042A11E" w:rsidR="004403D5" w:rsidRDefault="004403D5" w:rsidP="004403D5">
      <w:pPr>
        <w:spacing w:after="0" w:line="240" w:lineRule="auto"/>
        <w:jc w:val="both"/>
        <w:rPr>
          <w:sz w:val="28"/>
          <w:szCs w:val="28"/>
          <w:lang w:val="kk-KZ"/>
        </w:rPr>
      </w:pPr>
      <w:r w:rsidRPr="00267F82">
        <w:rPr>
          <w:sz w:val="28"/>
          <w:szCs w:val="28"/>
          <w:lang w:val="kk-KZ"/>
        </w:rPr>
        <w:t>2.</w:t>
      </w:r>
      <w:r w:rsidR="005718AE" w:rsidRPr="005718AE">
        <w:rPr>
          <w:sz w:val="28"/>
          <w:szCs w:val="28"/>
          <w:lang w:val="kk-KZ"/>
        </w:rPr>
        <w:t xml:space="preserve"> </w:t>
      </w:r>
      <w:r w:rsidR="005718AE">
        <w:rPr>
          <w:sz w:val="28"/>
          <w:szCs w:val="28"/>
          <w:lang w:val="kk-KZ"/>
        </w:rPr>
        <w:t>Хусан Ерғали</w:t>
      </w:r>
      <w:r w:rsidR="005718AE" w:rsidRPr="00267F82">
        <w:rPr>
          <w:sz w:val="28"/>
          <w:szCs w:val="28"/>
          <w:lang w:val="kk-KZ"/>
        </w:rPr>
        <w:t xml:space="preserve">-Астана пед.колледж </w:t>
      </w:r>
      <w:r w:rsidR="005718AE">
        <w:rPr>
          <w:sz w:val="28"/>
          <w:szCs w:val="28"/>
          <w:lang w:val="kk-KZ"/>
        </w:rPr>
        <w:t>информатика пәні</w:t>
      </w:r>
      <w:r w:rsidR="005718AE" w:rsidRPr="00267F82">
        <w:rPr>
          <w:sz w:val="28"/>
          <w:szCs w:val="28"/>
          <w:lang w:val="kk-KZ"/>
        </w:rPr>
        <w:t xml:space="preserve"> мұғалімі</w:t>
      </w:r>
      <w:r w:rsidR="005718AE">
        <w:rPr>
          <w:sz w:val="28"/>
          <w:szCs w:val="28"/>
          <w:lang w:val="kk-KZ"/>
        </w:rPr>
        <w:t>.</w:t>
      </w:r>
    </w:p>
    <w:p w14:paraId="1AD07ECF" w14:textId="77777777" w:rsidR="005718AE" w:rsidRPr="00267F82" w:rsidRDefault="005718AE" w:rsidP="005718AE">
      <w:pPr>
        <w:spacing w:after="0" w:line="240" w:lineRule="auto"/>
        <w:jc w:val="both"/>
        <w:rPr>
          <w:sz w:val="28"/>
          <w:szCs w:val="28"/>
          <w:lang w:val="kk-KZ"/>
        </w:rPr>
      </w:pPr>
      <w:r w:rsidRPr="00267F82">
        <w:rPr>
          <w:sz w:val="28"/>
          <w:szCs w:val="28"/>
          <w:lang w:val="kk-KZ"/>
        </w:rPr>
        <w:t>9  сынып  оқушылары мектепті жалғастыруға өтініш білдірген.</w:t>
      </w:r>
    </w:p>
    <w:p w14:paraId="3FF2A748" w14:textId="50F83EB4" w:rsidR="004403D5" w:rsidRPr="00267F82" w:rsidRDefault="005718AE" w:rsidP="004403D5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="004403D5" w:rsidRPr="00267F82">
        <w:rPr>
          <w:sz w:val="28"/>
          <w:szCs w:val="28"/>
          <w:lang w:val="kk-KZ"/>
        </w:rPr>
        <w:t>202</w:t>
      </w:r>
      <w:r>
        <w:rPr>
          <w:sz w:val="28"/>
          <w:szCs w:val="28"/>
          <w:lang w:val="kk-KZ"/>
        </w:rPr>
        <w:t>3</w:t>
      </w:r>
      <w:r w:rsidR="004403D5" w:rsidRPr="00267F82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4</w:t>
      </w:r>
      <w:r w:rsidR="004403D5" w:rsidRPr="00267F82">
        <w:rPr>
          <w:sz w:val="28"/>
          <w:szCs w:val="28"/>
          <w:lang w:val="kk-KZ"/>
        </w:rPr>
        <w:t xml:space="preserve"> оқу жылындағы оқушылардың жұмысқа орналасуы туралы ақпарат.</w:t>
      </w:r>
    </w:p>
    <w:p w14:paraId="5B084E78" w14:textId="30007A82" w:rsidR="004403D5" w:rsidRPr="00267F82" w:rsidRDefault="004403D5" w:rsidP="004403D5">
      <w:pPr>
        <w:spacing w:after="0" w:line="240" w:lineRule="auto"/>
        <w:jc w:val="both"/>
        <w:rPr>
          <w:sz w:val="28"/>
          <w:szCs w:val="28"/>
          <w:lang w:val="kk-KZ"/>
        </w:rPr>
      </w:pPr>
      <w:r w:rsidRPr="00267F82">
        <w:rPr>
          <w:sz w:val="28"/>
          <w:szCs w:val="28"/>
          <w:lang w:val="kk-KZ"/>
        </w:rPr>
        <w:t>202</w:t>
      </w:r>
      <w:r w:rsidR="005718AE">
        <w:rPr>
          <w:sz w:val="28"/>
          <w:szCs w:val="28"/>
          <w:lang w:val="kk-KZ"/>
        </w:rPr>
        <w:t>3</w:t>
      </w:r>
      <w:r w:rsidRPr="00267F82">
        <w:rPr>
          <w:sz w:val="28"/>
          <w:szCs w:val="28"/>
          <w:lang w:val="kk-KZ"/>
        </w:rPr>
        <w:t>-202</w:t>
      </w:r>
      <w:r w:rsidR="005718AE">
        <w:rPr>
          <w:sz w:val="28"/>
          <w:szCs w:val="28"/>
          <w:lang w:val="kk-KZ"/>
        </w:rPr>
        <w:t>4</w:t>
      </w:r>
      <w:r w:rsidRPr="00267F82">
        <w:rPr>
          <w:sz w:val="28"/>
          <w:szCs w:val="28"/>
          <w:lang w:val="kk-KZ"/>
        </w:rPr>
        <w:t xml:space="preserve"> оқу жылындағы оқушылардың жұмысқа орналасуы туралы ақпарат</w:t>
      </w:r>
    </w:p>
    <w:p w14:paraId="68B73F36" w14:textId="77777777" w:rsidR="004403D5" w:rsidRPr="00267F82" w:rsidRDefault="004403D5" w:rsidP="004403D5">
      <w:pPr>
        <w:spacing w:after="0" w:line="240" w:lineRule="auto"/>
        <w:jc w:val="both"/>
        <w:rPr>
          <w:sz w:val="28"/>
          <w:szCs w:val="28"/>
          <w:lang w:val="kk-KZ"/>
        </w:rPr>
      </w:pPr>
      <w:r w:rsidRPr="00267F82">
        <w:rPr>
          <w:sz w:val="28"/>
          <w:szCs w:val="28"/>
          <w:lang w:val="kk-KZ"/>
        </w:rPr>
        <w:t>Барлық 9 сынып бітірушілер мектептегі оқуын жалғастыруға қалған. Ал 11 сынып осы оқу жылында ашылмады.</w:t>
      </w:r>
    </w:p>
    <w:p w14:paraId="5900F0DA" w14:textId="77777777" w:rsidR="004403D5" w:rsidRDefault="004403D5" w:rsidP="004403D5">
      <w:pPr>
        <w:spacing w:after="0" w:line="240" w:lineRule="auto"/>
        <w:jc w:val="both"/>
        <w:rPr>
          <w:sz w:val="28"/>
          <w:szCs w:val="28"/>
          <w:lang w:val="kk-KZ"/>
        </w:rPr>
      </w:pPr>
      <w:r w:rsidRPr="005050D7">
        <w:rPr>
          <w:b/>
          <w:bCs/>
          <w:sz w:val="28"/>
          <w:szCs w:val="28"/>
          <w:lang w:val="kk-KZ"/>
        </w:rPr>
        <w:t>2.13.7</w:t>
      </w:r>
      <w:r w:rsidRPr="005050D7">
        <w:rPr>
          <w:sz w:val="28"/>
          <w:szCs w:val="28"/>
          <w:lang w:val="kk-KZ"/>
        </w:rPr>
        <w:t>. Ерекше білім беру қажеттілігі бар білім алушылардың ерекшеліктерін және жеке мүмкіндіктерін ескере отырып оқыту процесін ұйымдастыру (бағаланатын кезеңге жеке оқу жоспарлары мен бағдарламаларының көшірмелері қоса беріледі);</w:t>
      </w:r>
    </w:p>
    <w:p w14:paraId="1424CD2A" w14:textId="04FAF0B5" w:rsidR="004403D5" w:rsidRDefault="004403D5" w:rsidP="004403D5">
      <w:pPr>
        <w:spacing w:after="0" w:line="240" w:lineRule="auto"/>
        <w:jc w:val="both"/>
        <w:rPr>
          <w:sz w:val="28"/>
          <w:szCs w:val="28"/>
          <w:lang w:val="kk-KZ"/>
        </w:rPr>
      </w:pPr>
      <w:r w:rsidRPr="005050D7">
        <w:rPr>
          <w:sz w:val="28"/>
          <w:szCs w:val="28"/>
          <w:lang w:val="kk-KZ"/>
        </w:rPr>
        <w:t>Ерекше білім беру қажеттілігі бар білім алушылардың ерекшеліктерін және жеке мүмкіндіктерін ескере отырып оқыту процесін ұйымдастыру бойынша мемлекеттік қызмет бар.202</w:t>
      </w:r>
      <w:r w:rsidR="005718AE">
        <w:rPr>
          <w:sz w:val="28"/>
          <w:szCs w:val="28"/>
          <w:lang w:val="kk-KZ"/>
        </w:rPr>
        <w:t>3</w:t>
      </w:r>
      <w:r w:rsidRPr="005050D7">
        <w:rPr>
          <w:sz w:val="28"/>
          <w:szCs w:val="28"/>
          <w:lang w:val="kk-KZ"/>
        </w:rPr>
        <w:t>-202</w:t>
      </w:r>
      <w:r w:rsidR="005718AE">
        <w:rPr>
          <w:sz w:val="28"/>
          <w:szCs w:val="28"/>
          <w:lang w:val="kk-KZ"/>
        </w:rPr>
        <w:t>4</w:t>
      </w:r>
      <w:r w:rsidRPr="005050D7">
        <w:rPr>
          <w:sz w:val="28"/>
          <w:szCs w:val="28"/>
          <w:lang w:val="kk-KZ"/>
        </w:rPr>
        <w:t xml:space="preserve"> оқу жылында мектепте денсаулығына байланысты ерекше білім беруді  қажет ететін оқушылар жоқ.</w:t>
      </w:r>
    </w:p>
    <w:p w14:paraId="5A29B778" w14:textId="77777777" w:rsidR="004403D5" w:rsidRPr="004403D5" w:rsidRDefault="004403D5">
      <w:pPr>
        <w:rPr>
          <w:lang w:val="kk-KZ"/>
        </w:rPr>
      </w:pPr>
    </w:p>
    <w:sectPr w:rsidR="004403D5" w:rsidRPr="0044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D5"/>
    <w:rsid w:val="004403D5"/>
    <w:rsid w:val="0057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78AC"/>
  <w15:chartTrackingRefBased/>
  <w15:docId w15:val="{0ADBD249-FD9D-4CE7-883B-B1BB33C2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3D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Dana Yermek</cp:lastModifiedBy>
  <cp:revision>3</cp:revision>
  <dcterms:created xsi:type="dcterms:W3CDTF">2022-06-27T09:16:00Z</dcterms:created>
  <dcterms:modified xsi:type="dcterms:W3CDTF">2024-06-20T06:03:00Z</dcterms:modified>
</cp:coreProperties>
</file>